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N.° </w:t>
      </w:r>
      <w:r w:rsidR="00C928B8">
        <w:rPr>
          <w:rFonts w:ascii="Arial" w:hAnsi="Arial" w:cs="Arial"/>
          <w:b/>
          <w:sz w:val="24"/>
          <w:szCs w:val="24"/>
        </w:rPr>
        <w:t>1921</w:t>
      </w:r>
      <w:bookmarkStart w:id="0" w:name="_GoBack"/>
      <w:bookmarkEnd w:id="0"/>
      <w:r w:rsidR="008C2C22">
        <w:rPr>
          <w:rFonts w:ascii="Arial" w:hAnsi="Arial" w:cs="Arial"/>
          <w:b/>
          <w:sz w:val="24"/>
          <w:szCs w:val="24"/>
        </w:rPr>
        <w:t xml:space="preserve">-E11-2020. </w:t>
      </w:r>
      <w:r w:rsidRPr="00C374AD">
        <w:rPr>
          <w:rFonts w:ascii="Arial" w:hAnsi="Arial" w:cs="Arial"/>
          <w:b/>
          <w:sz w:val="24"/>
          <w:szCs w:val="24"/>
        </w:rPr>
        <w:t>TRIBUNAL SUPREMO DE ELECCIONES.</w:t>
      </w:r>
      <w:r w:rsidRPr="00C374AD">
        <w:rPr>
          <w:rFonts w:ascii="Arial" w:hAnsi="Arial" w:cs="Arial"/>
          <w:sz w:val="24"/>
          <w:szCs w:val="24"/>
        </w:rPr>
        <w:t xml:space="preserve"> San José, a las </w:t>
      </w:r>
      <w:r w:rsidR="008C2C22">
        <w:rPr>
          <w:rFonts w:ascii="Arial" w:hAnsi="Arial" w:cs="Arial"/>
          <w:sz w:val="24"/>
          <w:szCs w:val="24"/>
        </w:rPr>
        <w:t>catorce horas y veinte minutos del diecisiete de marzo de dos mil veinte</w:t>
      </w:r>
      <w:r w:rsidRPr="00C374AD">
        <w:rPr>
          <w:rFonts w:ascii="Arial" w:hAnsi="Arial" w:cs="Arial"/>
          <w:sz w:val="24"/>
          <w:szCs w:val="24"/>
        </w:rPr>
        <w:t>.</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517AB5" w:rsidP="00C710A8">
      <w:pPr>
        <w:spacing w:after="0" w:line="240" w:lineRule="auto"/>
        <w:contextualSpacing/>
        <w:jc w:val="both"/>
        <w:rPr>
          <w:rFonts w:ascii="Arial" w:hAnsi="Arial" w:cs="Arial"/>
          <w:sz w:val="24"/>
          <w:szCs w:val="24"/>
        </w:rPr>
      </w:pPr>
      <w:r w:rsidRPr="00C374AD">
        <w:rPr>
          <w:rFonts w:ascii="Arial" w:hAnsi="Arial" w:cs="Arial"/>
          <w:b/>
          <w:i/>
          <w:sz w:val="24"/>
          <w:szCs w:val="24"/>
        </w:rPr>
        <w:t xml:space="preserve">Declaratoria de elección de sindicaturas y concejalías de distrito del cantón </w:t>
      </w:r>
      <w:r w:rsidR="00B870B3" w:rsidRPr="00C374AD">
        <w:rPr>
          <w:rFonts w:ascii="Arial" w:hAnsi="Arial" w:cs="Arial"/>
          <w:b/>
          <w:i/>
          <w:sz w:val="24"/>
          <w:szCs w:val="24"/>
        </w:rPr>
        <w:t>Matina de la provincia Limón, para el período comprendido entre el primero de mayo de dos mil veinte y el treinta de abril de dos mil veinticuatro.</w:t>
      </w:r>
    </w:p>
    <w:p w:rsidR="00586B07" w:rsidRPr="00C374AD" w:rsidRDefault="00586B07" w:rsidP="00C710A8">
      <w:pPr>
        <w:spacing w:after="0" w:line="240" w:lineRule="auto"/>
        <w:contextualSpacing/>
        <w:jc w:val="both"/>
        <w:rPr>
          <w:rFonts w:ascii="Arial" w:hAnsi="Arial" w:cs="Arial"/>
          <w:sz w:val="24"/>
          <w:szCs w:val="24"/>
        </w:rPr>
      </w:pPr>
    </w:p>
    <w:p w:rsidR="00586B07" w:rsidRPr="00C374AD" w:rsidRDefault="00B870B3" w:rsidP="00C710A8">
      <w:pPr>
        <w:spacing w:after="0" w:line="240" w:lineRule="auto"/>
        <w:contextualSpacing/>
        <w:jc w:val="center"/>
        <w:rPr>
          <w:rFonts w:ascii="Arial" w:hAnsi="Arial" w:cs="Arial"/>
          <w:sz w:val="24"/>
          <w:szCs w:val="24"/>
        </w:rPr>
      </w:pPr>
      <w:r w:rsidRPr="00C374AD">
        <w:rPr>
          <w:rFonts w:ascii="Arial" w:hAnsi="Arial" w:cs="Arial"/>
          <w:b/>
          <w:sz w:val="24"/>
          <w:szCs w:val="24"/>
        </w:rPr>
        <w:t>RESULTANDO</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1.- </w:t>
      </w:r>
      <w:r w:rsidRPr="00C374AD">
        <w:rPr>
          <w:rFonts w:ascii="Arial" w:hAnsi="Arial" w:cs="Arial"/>
          <w:sz w:val="24"/>
          <w:szCs w:val="24"/>
        </w:rPr>
        <w:t xml:space="preserve">Que de conformidad con lo establecido en el decreto n.° 19-2019, publicado en </w:t>
      </w:r>
      <w:r w:rsidRPr="00C374AD">
        <w:rPr>
          <w:rFonts w:ascii="Arial" w:hAnsi="Arial" w:cs="Arial"/>
          <w:i/>
          <w:sz w:val="24"/>
          <w:szCs w:val="24"/>
        </w:rPr>
        <w:t>La Gaceta</w:t>
      </w:r>
      <w:r w:rsidRPr="00C374AD">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2.- </w:t>
      </w:r>
      <w:r w:rsidRPr="00C374AD">
        <w:rPr>
          <w:rFonts w:ascii="Arial" w:hAnsi="Arial" w:cs="Arial"/>
          <w:sz w:val="24"/>
          <w:szCs w:val="24"/>
        </w:rPr>
        <w:t>Que para la elección de sindicaturas y concejalías de distrito del cantón Matina de la provincia Limón, los partidos políticos que se indicará inscribieron en el Registro Electoral sus respectivas candidaturas.</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3.- </w:t>
      </w:r>
      <w:r w:rsidRPr="00C374AD">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center"/>
        <w:rPr>
          <w:rFonts w:ascii="Arial" w:hAnsi="Arial" w:cs="Arial"/>
          <w:sz w:val="24"/>
          <w:szCs w:val="24"/>
        </w:rPr>
      </w:pPr>
      <w:r w:rsidRPr="00C374AD">
        <w:rPr>
          <w:rFonts w:ascii="Arial" w:hAnsi="Arial" w:cs="Arial"/>
          <w:b/>
          <w:sz w:val="24"/>
          <w:szCs w:val="24"/>
        </w:rPr>
        <w:t>CONSIDERANDO</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I.- </w:t>
      </w:r>
      <w:r w:rsidRPr="00C374AD">
        <w:rPr>
          <w:rFonts w:ascii="Arial" w:hAnsi="Arial" w:cs="Arial"/>
          <w:sz w:val="24"/>
          <w:szCs w:val="24"/>
        </w:rPr>
        <w:t>Del escrutinio definitivo de los sufragios emitidos para sindicaturas y concejalías de distrito del cantón Matina de la provincia Limón, se derivan los siguientes resultados:</w:t>
      </w:r>
    </w:p>
    <w:p w:rsidR="00586B07" w:rsidRPr="00C374AD" w:rsidRDefault="00586B07" w:rsidP="00C374AD">
      <w:pPr>
        <w:spacing w:after="0" w:line="240" w:lineRule="auto"/>
        <w:contextualSpacing/>
        <w:jc w:val="center"/>
        <w:rPr>
          <w:rFonts w:ascii="Arial" w:hAnsi="Arial" w:cs="Arial"/>
          <w:sz w:val="16"/>
          <w:szCs w:val="16"/>
        </w:rPr>
      </w:pPr>
    </w:p>
    <w:p w:rsidR="00C710A8" w:rsidRPr="00C374AD" w:rsidRDefault="00B870B3" w:rsidP="00C374AD">
      <w:pPr>
        <w:spacing w:after="0" w:line="240" w:lineRule="auto"/>
        <w:contextualSpacing/>
        <w:jc w:val="center"/>
        <w:rPr>
          <w:rFonts w:ascii="Arial" w:hAnsi="Arial" w:cs="Arial"/>
          <w:b/>
          <w:sz w:val="16"/>
          <w:szCs w:val="16"/>
        </w:rPr>
      </w:pPr>
      <w:r w:rsidRPr="00C374AD">
        <w:rPr>
          <w:rFonts w:ascii="Arial" w:hAnsi="Arial" w:cs="Arial"/>
          <w:b/>
          <w:sz w:val="16"/>
          <w:szCs w:val="16"/>
        </w:rPr>
        <w:t>CANTÓN MATINA: VOTOS VÁLIDOS PARA SINDICATUR</w:t>
      </w:r>
      <w:r w:rsidR="00001BAC" w:rsidRPr="00C374AD">
        <w:rPr>
          <w:rFonts w:ascii="Arial" w:hAnsi="Arial" w:cs="Arial"/>
          <w:b/>
          <w:sz w:val="16"/>
          <w:szCs w:val="16"/>
        </w:rPr>
        <w:t>AS</w:t>
      </w:r>
      <w:r w:rsidR="00C710A8" w:rsidRPr="00C374AD">
        <w:rPr>
          <w:rFonts w:ascii="Arial" w:hAnsi="Arial" w:cs="Arial"/>
          <w:b/>
          <w:sz w:val="16"/>
          <w:szCs w:val="16"/>
        </w:rPr>
        <w:t xml:space="preserve"> POR DISTRITO, SEGÚN PARTIDO</w:t>
      </w:r>
    </w:p>
    <w:p w:rsidR="00586B07" w:rsidRPr="00C374AD" w:rsidRDefault="00C710A8" w:rsidP="00C374AD">
      <w:pPr>
        <w:spacing w:after="0" w:line="240" w:lineRule="auto"/>
        <w:contextualSpacing/>
        <w:jc w:val="center"/>
        <w:rPr>
          <w:rFonts w:ascii="Arial" w:hAnsi="Arial" w:cs="Arial"/>
          <w:b/>
          <w:sz w:val="16"/>
          <w:szCs w:val="16"/>
        </w:rPr>
      </w:pPr>
      <w:r w:rsidRPr="00C374AD">
        <w:rPr>
          <w:rFonts w:ascii="Arial" w:hAnsi="Arial" w:cs="Arial"/>
          <w:b/>
          <w:sz w:val="16"/>
          <w:szCs w:val="16"/>
        </w:rPr>
        <w:t xml:space="preserve">ELECCIONES </w:t>
      </w:r>
      <w:r w:rsidR="00B870B3" w:rsidRPr="00C374AD">
        <w:rPr>
          <w:rFonts w:ascii="Arial" w:hAnsi="Arial" w:cs="Arial"/>
          <w:b/>
          <w:sz w:val="16"/>
          <w:szCs w:val="16"/>
        </w:rPr>
        <w:t>2 DE FEBRERO DE 2020</w:t>
      </w:r>
    </w:p>
    <w:p w:rsidR="00586B07" w:rsidRPr="00C374AD" w:rsidRDefault="00586B07" w:rsidP="00C374AD">
      <w:pPr>
        <w:spacing w:after="0" w:line="240" w:lineRule="auto"/>
        <w:contextualSpacing/>
        <w:jc w:val="center"/>
        <w:rPr>
          <w:rFonts w:ascii="Arial" w:hAnsi="Arial" w:cs="Arial"/>
          <w:sz w:val="16"/>
          <w:szCs w:val="16"/>
        </w:rPr>
      </w:pP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2"/>
        <w:gridCol w:w="1281"/>
        <w:gridCol w:w="1558"/>
        <w:gridCol w:w="1415"/>
      </w:tblGrid>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PARTIDO POLÍTICO</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MATINA</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BATÁN</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CARRANDÍ</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ACCESIBILIDAD SIN EXCLUSIÓN</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221</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250</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66</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AUTÉNTICO LIMONENSE</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68</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106</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147</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IZQUIERDA COSTARRICENSE</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9</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JUSTICIA SOCIAL COSTARRICENSE</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45</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131</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53</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LIBERACIÓN NACIONAL</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1 203</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1 141</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659</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GENERACIÓN</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30</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116</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15</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REPÚBLICA</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120</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154</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53</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REPUBLICANO SOCIAL CRISTIANO</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130</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345</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140</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RESTAURACIÓN NACIONAL</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105</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518</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556</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UNIDAD SOCIAL CRISTIANA</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634</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1 693</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831</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UNIDOS PODEMOS</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88</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461</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140</w:t>
            </w:r>
          </w:p>
        </w:tc>
      </w:tr>
      <w:tr w:rsidR="00CA4985" w:rsidRPr="00C374AD" w:rsidTr="00AD2921">
        <w:trPr>
          <w:jc w:val="center"/>
        </w:trPr>
        <w:tc>
          <w:tcPr>
            <w:tcW w:w="20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TOTAL VOTOS VÁLIDOS</w:t>
            </w:r>
          </w:p>
        </w:tc>
        <w:tc>
          <w:tcPr>
            <w:tcW w:w="886"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2 644</w:t>
            </w:r>
          </w:p>
        </w:tc>
        <w:tc>
          <w:tcPr>
            <w:tcW w:w="1078"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4 924</w:t>
            </w:r>
          </w:p>
        </w:tc>
        <w:tc>
          <w:tcPr>
            <w:tcW w:w="979"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2 660</w:t>
            </w:r>
          </w:p>
        </w:tc>
      </w:tr>
    </w:tbl>
    <w:p w:rsidR="00C710A8" w:rsidRPr="00C374AD" w:rsidRDefault="00AD2921" w:rsidP="00C374AD">
      <w:pPr>
        <w:spacing w:after="0" w:line="240" w:lineRule="auto"/>
        <w:ind w:left="1134" w:hanging="141"/>
        <w:contextualSpacing/>
        <w:jc w:val="both"/>
        <w:rPr>
          <w:rFonts w:ascii="Arial" w:hAnsi="Arial" w:cs="Arial"/>
          <w:sz w:val="16"/>
          <w:szCs w:val="16"/>
        </w:rPr>
      </w:pPr>
      <w:r>
        <w:rPr>
          <w:rFonts w:ascii="Arial" w:hAnsi="Arial" w:cs="Arial"/>
          <w:sz w:val="16"/>
          <w:szCs w:val="16"/>
        </w:rPr>
        <w:t xml:space="preserve">  </w:t>
      </w:r>
      <w:r w:rsidR="00C710A8" w:rsidRPr="00C374AD">
        <w:rPr>
          <w:rFonts w:ascii="Arial" w:hAnsi="Arial" w:cs="Arial"/>
          <w:sz w:val="16"/>
          <w:szCs w:val="16"/>
        </w:rPr>
        <w:t>Simbología: - Partido Político no tiene candidatos en la circunscripción</w:t>
      </w:r>
      <w:r w:rsidR="0066465E" w:rsidRPr="00C374AD">
        <w:rPr>
          <w:rFonts w:ascii="Arial" w:hAnsi="Arial" w:cs="Arial"/>
          <w:sz w:val="16"/>
          <w:szCs w:val="16"/>
        </w:rPr>
        <w:t>.</w:t>
      </w:r>
    </w:p>
    <w:p w:rsidR="00C710A8" w:rsidRPr="00C374AD" w:rsidRDefault="00C710A8" w:rsidP="00C374AD">
      <w:pPr>
        <w:spacing w:after="0" w:line="240" w:lineRule="auto"/>
        <w:contextualSpacing/>
        <w:jc w:val="center"/>
        <w:rPr>
          <w:rFonts w:ascii="Arial" w:hAnsi="Arial" w:cs="Arial"/>
          <w:b/>
          <w:sz w:val="16"/>
          <w:szCs w:val="16"/>
        </w:rPr>
      </w:pPr>
    </w:p>
    <w:p w:rsidR="00C710A8" w:rsidRPr="00C374AD" w:rsidRDefault="00C710A8" w:rsidP="00C374AD">
      <w:pPr>
        <w:spacing w:after="0" w:line="240" w:lineRule="auto"/>
        <w:contextualSpacing/>
        <w:jc w:val="center"/>
        <w:rPr>
          <w:rFonts w:ascii="Arial" w:hAnsi="Arial" w:cs="Arial"/>
          <w:b/>
          <w:sz w:val="16"/>
          <w:szCs w:val="16"/>
        </w:rPr>
      </w:pPr>
      <w:r w:rsidRPr="00C374AD">
        <w:rPr>
          <w:rFonts w:ascii="Arial" w:hAnsi="Arial" w:cs="Arial"/>
          <w:b/>
          <w:sz w:val="16"/>
          <w:szCs w:val="16"/>
        </w:rPr>
        <w:t>CANTÓN MATINA: VOTOS VÁLIDOS PARA CONCEJALÍAS POR DISTRITO, SEGÚN PARTIDO</w:t>
      </w:r>
    </w:p>
    <w:p w:rsidR="00C710A8" w:rsidRPr="00C374AD" w:rsidRDefault="00C710A8" w:rsidP="00C374AD">
      <w:pPr>
        <w:spacing w:after="0" w:line="240" w:lineRule="auto"/>
        <w:contextualSpacing/>
        <w:jc w:val="center"/>
        <w:rPr>
          <w:rFonts w:ascii="Arial" w:hAnsi="Arial" w:cs="Arial"/>
          <w:b/>
          <w:sz w:val="16"/>
          <w:szCs w:val="16"/>
        </w:rPr>
      </w:pPr>
      <w:r w:rsidRPr="00C374AD">
        <w:rPr>
          <w:rFonts w:ascii="Arial" w:hAnsi="Arial" w:cs="Arial"/>
          <w:b/>
          <w:sz w:val="16"/>
          <w:szCs w:val="16"/>
        </w:rPr>
        <w:t>ELECCIONES 2 DE FEBRERO DE 2020</w:t>
      </w:r>
    </w:p>
    <w:p w:rsidR="00586B07" w:rsidRPr="00C374AD" w:rsidRDefault="00586B07" w:rsidP="00C374AD">
      <w:pPr>
        <w:spacing w:after="0" w:line="240" w:lineRule="auto"/>
        <w:contextualSpacing/>
        <w:jc w:val="center"/>
        <w:rPr>
          <w:rFonts w:ascii="Arial" w:hAnsi="Arial" w:cs="Arial"/>
          <w:sz w:val="16"/>
          <w:szCs w:val="16"/>
        </w:rPr>
      </w:pP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42"/>
        <w:gridCol w:w="1465"/>
        <w:gridCol w:w="1556"/>
        <w:gridCol w:w="1556"/>
      </w:tblGrid>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PARTIDO POLÍTICO</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MATINA</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BATÁN</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CARRANDÍ</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ACCESIBILIDAD SIN EXCLUSIÓN</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221</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250</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66</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AUTÉNTICO LIMONENSE</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68</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106</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147</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JUSTICIA SOCIAL COSTARRICENSE</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45</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131</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53</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LIBERACIÓN NACIONAL</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1 203</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1 141</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659</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GENERACIÓN</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30</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116</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15</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REPÚBLICA</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120</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154</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53</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REPUBLICANO SOCIAL CRISTIANO</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130</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345</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140</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RESTAURACIÓN NACIONAL</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105</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518</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556</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UNIDAD SOCIAL CRISTIANA</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634</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1 693</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831</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UNIDOS PODEMOS</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88</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461</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140</w:t>
            </w:r>
          </w:p>
        </w:tc>
      </w:tr>
      <w:tr w:rsidR="00CA4985" w:rsidRPr="00C374AD" w:rsidTr="00AD2921">
        <w:trPr>
          <w:jc w:val="center"/>
        </w:trPr>
        <w:tc>
          <w:tcPr>
            <w:tcW w:w="1956"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TOTAL VOTOS VÁLIDOS</w:t>
            </w:r>
          </w:p>
        </w:tc>
        <w:tc>
          <w:tcPr>
            <w:tcW w:w="974"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2 644</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4 915</w:t>
            </w:r>
          </w:p>
        </w:tc>
        <w:tc>
          <w:tcPr>
            <w:tcW w:w="1035"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2 660</w:t>
            </w:r>
          </w:p>
        </w:tc>
      </w:tr>
    </w:tbl>
    <w:p w:rsidR="00C710A8" w:rsidRPr="00C374AD" w:rsidRDefault="00AD2921" w:rsidP="00C374AD">
      <w:pPr>
        <w:spacing w:after="0" w:line="240" w:lineRule="auto"/>
        <w:ind w:left="851"/>
        <w:contextualSpacing/>
        <w:jc w:val="both"/>
        <w:rPr>
          <w:rFonts w:ascii="Arial" w:hAnsi="Arial" w:cs="Arial"/>
          <w:sz w:val="16"/>
          <w:szCs w:val="16"/>
        </w:rPr>
      </w:pPr>
      <w:r>
        <w:rPr>
          <w:rFonts w:ascii="Arial" w:hAnsi="Arial" w:cs="Arial"/>
          <w:sz w:val="16"/>
          <w:szCs w:val="16"/>
        </w:rPr>
        <w:t xml:space="preserve">  </w:t>
      </w:r>
      <w:r w:rsidR="00C710A8" w:rsidRPr="00C374AD">
        <w:rPr>
          <w:rFonts w:ascii="Arial" w:hAnsi="Arial" w:cs="Arial"/>
          <w:sz w:val="16"/>
          <w:szCs w:val="16"/>
        </w:rPr>
        <w:t>Simbología: - Partido Político no tiene candidatos en la circunscripción</w:t>
      </w:r>
      <w:r w:rsidR="0066465E" w:rsidRPr="00C374AD">
        <w:rPr>
          <w:rFonts w:ascii="Arial" w:hAnsi="Arial" w:cs="Arial"/>
          <w:sz w:val="16"/>
          <w:szCs w:val="16"/>
        </w:rPr>
        <w:t>.</w:t>
      </w:r>
    </w:p>
    <w:p w:rsidR="00C710A8" w:rsidRPr="00C374AD" w:rsidRDefault="00C710A8" w:rsidP="00C374AD">
      <w:pPr>
        <w:spacing w:after="0" w:line="240" w:lineRule="auto"/>
        <w:contextualSpacing/>
        <w:jc w:val="center"/>
        <w:rPr>
          <w:rFonts w:ascii="Arial" w:hAnsi="Arial" w:cs="Arial"/>
          <w:b/>
          <w:sz w:val="16"/>
          <w:szCs w:val="16"/>
        </w:rPr>
      </w:pPr>
    </w:p>
    <w:p w:rsidR="00586B07" w:rsidRPr="00C374AD" w:rsidRDefault="00B870B3" w:rsidP="00C374AD">
      <w:pPr>
        <w:spacing w:after="0" w:line="240" w:lineRule="auto"/>
        <w:contextualSpacing/>
        <w:jc w:val="center"/>
        <w:rPr>
          <w:rFonts w:ascii="Arial" w:hAnsi="Arial" w:cs="Arial"/>
          <w:b/>
          <w:sz w:val="16"/>
          <w:szCs w:val="16"/>
        </w:rPr>
      </w:pPr>
      <w:r w:rsidRPr="00C374AD">
        <w:rPr>
          <w:rFonts w:ascii="Arial" w:hAnsi="Arial" w:cs="Arial"/>
          <w:b/>
          <w:sz w:val="16"/>
          <w:szCs w:val="16"/>
        </w:rPr>
        <w:t>DISTRITO MATINA</w:t>
      </w:r>
    </w:p>
    <w:p w:rsidR="00C710A8" w:rsidRPr="00C374AD" w:rsidRDefault="00C710A8" w:rsidP="00C374AD">
      <w:pPr>
        <w:spacing w:after="0" w:line="240" w:lineRule="auto"/>
        <w:contextualSpacing/>
        <w:jc w:val="center"/>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b/>
          <w:sz w:val="16"/>
          <w:szCs w:val="16"/>
        </w:rPr>
        <w:t>CONCEJALÍAS A ELEGIR</w:t>
      </w:r>
      <w:r w:rsidR="00C710A8" w:rsidRPr="00C374AD">
        <w:rPr>
          <w:rFonts w:ascii="Arial" w:hAnsi="Arial" w:cs="Arial"/>
          <w:b/>
          <w:sz w:val="16"/>
          <w:szCs w:val="16"/>
        </w:rPr>
        <w:tab/>
      </w:r>
      <w:r w:rsidRPr="00C374AD">
        <w:rPr>
          <w:rFonts w:ascii="Arial" w:hAnsi="Arial" w:cs="Arial"/>
          <w:b/>
          <w:sz w:val="16"/>
          <w:szCs w:val="16"/>
        </w:rPr>
        <w:t>4</w:t>
      </w:r>
    </w:p>
    <w:p w:rsidR="00586B07" w:rsidRPr="00C374AD" w:rsidRDefault="00586B07" w:rsidP="00C374AD">
      <w:pPr>
        <w:tabs>
          <w:tab w:val="right" w:pos="3668"/>
        </w:tabs>
        <w:spacing w:after="0" w:line="240" w:lineRule="auto"/>
        <w:contextualSpacing/>
        <w:jc w:val="both"/>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COCIENTE</w:t>
      </w:r>
      <w:r w:rsidR="00C710A8" w:rsidRPr="00C374AD">
        <w:rPr>
          <w:rFonts w:ascii="Arial" w:hAnsi="Arial" w:cs="Arial"/>
          <w:sz w:val="16"/>
          <w:szCs w:val="16"/>
        </w:rPr>
        <w:tab/>
      </w:r>
      <w:r w:rsidRPr="00C374AD">
        <w:rPr>
          <w:rFonts w:ascii="Arial" w:hAnsi="Arial" w:cs="Arial"/>
          <w:sz w:val="16"/>
          <w:szCs w:val="16"/>
        </w:rPr>
        <w:t>661,000</w:t>
      </w: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SUBCOCIENTE</w:t>
      </w:r>
      <w:r w:rsidR="00C710A8" w:rsidRPr="00C374AD">
        <w:rPr>
          <w:rFonts w:ascii="Arial" w:hAnsi="Arial" w:cs="Arial"/>
          <w:sz w:val="16"/>
          <w:szCs w:val="16"/>
        </w:rPr>
        <w:tab/>
      </w:r>
      <w:r w:rsidRPr="00C374AD">
        <w:rPr>
          <w:rFonts w:ascii="Arial" w:hAnsi="Arial" w:cs="Arial"/>
          <w:sz w:val="16"/>
          <w:szCs w:val="16"/>
        </w:rPr>
        <w:t>330,500</w:t>
      </w:r>
    </w:p>
    <w:p w:rsidR="00586B07" w:rsidRPr="00C374AD" w:rsidRDefault="00586B07" w:rsidP="00C374AD">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PARTIDOS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VOTOS VÁLIDOS RECIBIDOS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COCIENTE</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RESIDUOS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RESIDUO MAYOR</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TOTAL</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TOTAL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2 644</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ACCESIBILIDAD SIN EXCLUSIÓN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221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AUTÉNTICO LIMONENSE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68</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JUSTICIA SOCIAL COSTARRICENSE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45</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LIBERACIÓN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1 203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542,000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GENERACIÓN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30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REPÚBLICA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120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REPUBLICANO SOCIAL CRISTIANO</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130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RESTAURACIÓN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105</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UNIDAD SOCIAL CRISTIANA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634</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634,000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UNIDOS PODEMOS</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88</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bl>
    <w:p w:rsidR="00586B07"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 xml:space="preserve">EL PARTIDO GANADOR DE </w:t>
      </w:r>
      <w:r w:rsidR="0066465E" w:rsidRPr="00C374AD">
        <w:rPr>
          <w:rFonts w:ascii="Arial" w:hAnsi="Arial" w:cs="Arial"/>
          <w:sz w:val="16"/>
          <w:szCs w:val="16"/>
        </w:rPr>
        <w:t>LA SINDICATURA</w:t>
      </w:r>
      <w:r w:rsidRPr="00C374AD">
        <w:rPr>
          <w:rFonts w:ascii="Arial" w:hAnsi="Arial" w:cs="Arial"/>
          <w:sz w:val="16"/>
          <w:szCs w:val="16"/>
        </w:rPr>
        <w:t xml:space="preserve"> ES: LIBERACIÓN NACIONAL</w:t>
      </w:r>
    </w:p>
    <w:p w:rsidR="00586B07" w:rsidRPr="00C374AD" w:rsidRDefault="00586B07" w:rsidP="00C374AD">
      <w:pPr>
        <w:spacing w:after="0" w:line="240" w:lineRule="auto"/>
        <w:contextualSpacing/>
        <w:jc w:val="both"/>
        <w:rPr>
          <w:rFonts w:ascii="Arial" w:hAnsi="Arial" w:cs="Arial"/>
          <w:sz w:val="16"/>
          <w:szCs w:val="16"/>
        </w:rPr>
      </w:pPr>
    </w:p>
    <w:p w:rsidR="00586B07" w:rsidRPr="00C374AD" w:rsidRDefault="00B870B3" w:rsidP="00C374AD">
      <w:pPr>
        <w:spacing w:after="0" w:line="240" w:lineRule="auto"/>
        <w:contextualSpacing/>
        <w:jc w:val="center"/>
        <w:rPr>
          <w:rFonts w:ascii="Arial" w:hAnsi="Arial" w:cs="Arial"/>
          <w:b/>
          <w:sz w:val="16"/>
          <w:szCs w:val="16"/>
        </w:rPr>
      </w:pPr>
      <w:r w:rsidRPr="00C374AD">
        <w:rPr>
          <w:rFonts w:ascii="Arial" w:hAnsi="Arial" w:cs="Arial"/>
          <w:b/>
          <w:sz w:val="16"/>
          <w:szCs w:val="16"/>
        </w:rPr>
        <w:t>DISTRITO BATÁN</w:t>
      </w:r>
    </w:p>
    <w:p w:rsidR="00C710A8" w:rsidRPr="00C374AD" w:rsidRDefault="00C710A8" w:rsidP="00C374AD">
      <w:pPr>
        <w:spacing w:after="0" w:line="240" w:lineRule="auto"/>
        <w:contextualSpacing/>
        <w:jc w:val="center"/>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b/>
          <w:sz w:val="16"/>
          <w:szCs w:val="16"/>
        </w:rPr>
        <w:t>CONCEJALÍAS A ELEGIR</w:t>
      </w:r>
      <w:r w:rsidR="00C710A8" w:rsidRPr="00C374AD">
        <w:rPr>
          <w:rFonts w:ascii="Arial" w:hAnsi="Arial" w:cs="Arial"/>
          <w:b/>
          <w:sz w:val="16"/>
          <w:szCs w:val="16"/>
        </w:rPr>
        <w:tab/>
      </w:r>
      <w:r w:rsidRPr="00C374AD">
        <w:rPr>
          <w:rFonts w:ascii="Arial" w:hAnsi="Arial" w:cs="Arial"/>
          <w:b/>
          <w:sz w:val="16"/>
          <w:szCs w:val="16"/>
        </w:rPr>
        <w:t>4</w:t>
      </w:r>
    </w:p>
    <w:p w:rsidR="00586B07" w:rsidRPr="00C374AD" w:rsidRDefault="00586B07" w:rsidP="00C374AD">
      <w:pPr>
        <w:tabs>
          <w:tab w:val="right" w:pos="3668"/>
        </w:tabs>
        <w:spacing w:after="0" w:line="240" w:lineRule="auto"/>
        <w:contextualSpacing/>
        <w:jc w:val="both"/>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COCIENTE</w:t>
      </w:r>
      <w:r w:rsidR="00C710A8" w:rsidRPr="00C374AD">
        <w:rPr>
          <w:rFonts w:ascii="Arial" w:hAnsi="Arial" w:cs="Arial"/>
          <w:sz w:val="16"/>
          <w:szCs w:val="16"/>
        </w:rPr>
        <w:tab/>
      </w:r>
      <w:r w:rsidRPr="00C374AD">
        <w:rPr>
          <w:rFonts w:ascii="Arial" w:hAnsi="Arial" w:cs="Arial"/>
          <w:sz w:val="16"/>
          <w:szCs w:val="16"/>
        </w:rPr>
        <w:t>1 228,750</w:t>
      </w: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SUBCOCIENTE</w:t>
      </w:r>
      <w:r w:rsidR="00C710A8" w:rsidRPr="00C374AD">
        <w:rPr>
          <w:rFonts w:ascii="Arial" w:hAnsi="Arial" w:cs="Arial"/>
          <w:sz w:val="16"/>
          <w:szCs w:val="16"/>
        </w:rPr>
        <w:tab/>
      </w:r>
      <w:r w:rsidRPr="00C374AD">
        <w:rPr>
          <w:rFonts w:ascii="Arial" w:hAnsi="Arial" w:cs="Arial"/>
          <w:sz w:val="16"/>
          <w:szCs w:val="16"/>
        </w:rPr>
        <w:t>614,375</w:t>
      </w:r>
    </w:p>
    <w:p w:rsidR="00586B07" w:rsidRPr="00C374AD" w:rsidRDefault="00586B07" w:rsidP="00C374AD">
      <w:pPr>
        <w:tabs>
          <w:tab w:val="right" w:pos="3668"/>
        </w:tabs>
        <w:spacing w:after="0" w:line="240" w:lineRule="auto"/>
        <w:contextualSpacing/>
        <w:jc w:val="both"/>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b/>
          <w:sz w:val="16"/>
          <w:szCs w:val="16"/>
        </w:rPr>
        <w:t>PARTIDO A SUSTRAER</w:t>
      </w:r>
      <w:r w:rsidR="00C710A8" w:rsidRPr="00C374AD">
        <w:rPr>
          <w:rFonts w:ascii="Arial" w:hAnsi="Arial" w:cs="Arial"/>
          <w:b/>
          <w:sz w:val="16"/>
          <w:szCs w:val="16"/>
        </w:rPr>
        <w:tab/>
      </w:r>
      <w:r w:rsidRPr="00C374AD">
        <w:rPr>
          <w:rFonts w:ascii="Arial" w:hAnsi="Arial" w:cs="Arial"/>
          <w:b/>
          <w:sz w:val="16"/>
          <w:szCs w:val="16"/>
        </w:rPr>
        <w:t>VOTOS</w:t>
      </w: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IZQUIERDA COSTARRICENSE</w:t>
      </w:r>
      <w:r w:rsidR="00C710A8" w:rsidRPr="00C374AD">
        <w:rPr>
          <w:rFonts w:ascii="Arial" w:hAnsi="Arial" w:cs="Arial"/>
          <w:sz w:val="16"/>
          <w:szCs w:val="16"/>
        </w:rPr>
        <w:tab/>
      </w:r>
      <w:r w:rsidRPr="00C374AD">
        <w:rPr>
          <w:rFonts w:ascii="Arial" w:hAnsi="Arial" w:cs="Arial"/>
          <w:sz w:val="16"/>
          <w:szCs w:val="16"/>
        </w:rPr>
        <w:t>9</w:t>
      </w:r>
    </w:p>
    <w:p w:rsidR="00C710A8" w:rsidRPr="00C374AD" w:rsidRDefault="00C710A8" w:rsidP="00C374AD">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PARTIDOS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VOTOS VÁLIDOS RECIBIDOS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COCIENTE</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RESIDUOS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RESIDUO MAYOR</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TOTAL</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TOTAL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4 915</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ACCESIBILIDAD SIN EXCLUSIÓN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250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AUTÉNTICO LIMONENSE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106</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JUSTICIA SOCIAL COSTARRICENSE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131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LIBERACIÓN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1 141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1 141,000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GENERACIÓN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116</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REPÚBLICA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154</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REPUBLICANO SOCIAL CRISTIANO</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345</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RESTAURACIÓN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518</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UNIDAD SOCIAL CRISTIANA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1 693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464,250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UNIDOS PODEMOS</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461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bl>
    <w:p w:rsidR="00586B07"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 xml:space="preserve">EL PARTIDO GANADOR DE </w:t>
      </w:r>
      <w:r w:rsidR="0066465E" w:rsidRPr="00C374AD">
        <w:rPr>
          <w:rFonts w:ascii="Arial" w:hAnsi="Arial" w:cs="Arial"/>
          <w:sz w:val="16"/>
          <w:szCs w:val="16"/>
        </w:rPr>
        <w:t>LA SINDICATURA</w:t>
      </w:r>
      <w:r w:rsidRPr="00C374AD">
        <w:rPr>
          <w:rFonts w:ascii="Arial" w:hAnsi="Arial" w:cs="Arial"/>
          <w:sz w:val="16"/>
          <w:szCs w:val="16"/>
        </w:rPr>
        <w:t xml:space="preserve"> ES: UNIDAD SOCIAL CRISTIANA</w:t>
      </w:r>
    </w:p>
    <w:p w:rsidR="00586B07" w:rsidRPr="00C374AD" w:rsidRDefault="00586B07" w:rsidP="00C374AD">
      <w:pPr>
        <w:spacing w:after="0" w:line="240" w:lineRule="auto"/>
        <w:contextualSpacing/>
        <w:jc w:val="both"/>
        <w:rPr>
          <w:rFonts w:ascii="Arial" w:hAnsi="Arial" w:cs="Arial"/>
          <w:sz w:val="16"/>
          <w:szCs w:val="16"/>
        </w:rPr>
      </w:pPr>
    </w:p>
    <w:p w:rsidR="00586B07" w:rsidRPr="00C374AD" w:rsidRDefault="00B870B3" w:rsidP="00C374AD">
      <w:pPr>
        <w:spacing w:after="0" w:line="240" w:lineRule="auto"/>
        <w:contextualSpacing/>
        <w:jc w:val="center"/>
        <w:rPr>
          <w:rFonts w:ascii="Arial" w:hAnsi="Arial" w:cs="Arial"/>
          <w:b/>
          <w:sz w:val="16"/>
          <w:szCs w:val="16"/>
        </w:rPr>
      </w:pPr>
      <w:r w:rsidRPr="00C374AD">
        <w:rPr>
          <w:rFonts w:ascii="Arial" w:hAnsi="Arial" w:cs="Arial"/>
          <w:b/>
          <w:sz w:val="16"/>
          <w:szCs w:val="16"/>
        </w:rPr>
        <w:t>DISTRITO CARRANDÍ</w:t>
      </w:r>
    </w:p>
    <w:p w:rsidR="00C710A8" w:rsidRPr="00C374AD" w:rsidRDefault="00C710A8" w:rsidP="00C374AD">
      <w:pPr>
        <w:spacing w:after="0" w:line="240" w:lineRule="auto"/>
        <w:contextualSpacing/>
        <w:jc w:val="center"/>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b/>
          <w:sz w:val="16"/>
          <w:szCs w:val="16"/>
        </w:rPr>
        <w:t>CONCEJALÍAS A ELEGIR</w:t>
      </w:r>
      <w:r w:rsidR="00C710A8" w:rsidRPr="00C374AD">
        <w:rPr>
          <w:rFonts w:ascii="Arial" w:hAnsi="Arial" w:cs="Arial"/>
          <w:b/>
          <w:sz w:val="16"/>
          <w:szCs w:val="16"/>
        </w:rPr>
        <w:tab/>
      </w:r>
      <w:r w:rsidRPr="00C374AD">
        <w:rPr>
          <w:rFonts w:ascii="Arial" w:hAnsi="Arial" w:cs="Arial"/>
          <w:b/>
          <w:sz w:val="16"/>
          <w:szCs w:val="16"/>
        </w:rPr>
        <w:t>4</w:t>
      </w:r>
    </w:p>
    <w:p w:rsidR="00586B07" w:rsidRPr="00C374AD" w:rsidRDefault="00586B07" w:rsidP="00C374AD">
      <w:pPr>
        <w:tabs>
          <w:tab w:val="right" w:pos="3668"/>
        </w:tabs>
        <w:spacing w:after="0" w:line="240" w:lineRule="auto"/>
        <w:contextualSpacing/>
        <w:jc w:val="both"/>
        <w:rPr>
          <w:rFonts w:ascii="Arial" w:hAnsi="Arial" w:cs="Arial"/>
          <w:sz w:val="16"/>
          <w:szCs w:val="16"/>
        </w:rPr>
      </w:pP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COCIENTE</w:t>
      </w:r>
      <w:r w:rsidR="00C710A8" w:rsidRPr="00C374AD">
        <w:rPr>
          <w:rFonts w:ascii="Arial" w:hAnsi="Arial" w:cs="Arial"/>
          <w:sz w:val="16"/>
          <w:szCs w:val="16"/>
        </w:rPr>
        <w:tab/>
      </w:r>
      <w:r w:rsidRPr="00C374AD">
        <w:rPr>
          <w:rFonts w:ascii="Arial" w:hAnsi="Arial" w:cs="Arial"/>
          <w:sz w:val="16"/>
          <w:szCs w:val="16"/>
        </w:rPr>
        <w:t>665,000</w:t>
      </w:r>
    </w:p>
    <w:p w:rsidR="00586B07" w:rsidRPr="00C374AD" w:rsidRDefault="00B870B3" w:rsidP="00C374AD">
      <w:pPr>
        <w:tabs>
          <w:tab w:val="right" w:pos="3668"/>
        </w:tabs>
        <w:spacing w:after="0" w:line="240" w:lineRule="auto"/>
        <w:contextualSpacing/>
        <w:rPr>
          <w:rFonts w:ascii="Arial" w:hAnsi="Arial" w:cs="Arial"/>
          <w:sz w:val="16"/>
          <w:szCs w:val="16"/>
        </w:rPr>
      </w:pPr>
      <w:r w:rsidRPr="00C374AD">
        <w:rPr>
          <w:rFonts w:ascii="Arial" w:hAnsi="Arial" w:cs="Arial"/>
          <w:sz w:val="16"/>
          <w:szCs w:val="16"/>
        </w:rPr>
        <w:t>SUBCOCIENTE</w:t>
      </w:r>
      <w:r w:rsidR="00C710A8" w:rsidRPr="00C374AD">
        <w:rPr>
          <w:rFonts w:ascii="Arial" w:hAnsi="Arial" w:cs="Arial"/>
          <w:sz w:val="16"/>
          <w:szCs w:val="16"/>
        </w:rPr>
        <w:tab/>
      </w:r>
      <w:r w:rsidRPr="00C374AD">
        <w:rPr>
          <w:rFonts w:ascii="Arial" w:hAnsi="Arial" w:cs="Arial"/>
          <w:sz w:val="16"/>
          <w:szCs w:val="16"/>
        </w:rPr>
        <w:t>332,500</w:t>
      </w:r>
    </w:p>
    <w:p w:rsidR="00586B07" w:rsidRPr="00C374AD" w:rsidRDefault="00586B07" w:rsidP="00C374AD">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b/>
                <w:sz w:val="16"/>
                <w:szCs w:val="16"/>
              </w:rPr>
              <w:t>PARTIDOS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VOTOS VÁLIDOS RECIBIDOS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COCIENTE</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RESIDUOS</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POR RESIDUO MAYOR</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b/>
                <w:sz w:val="16"/>
                <w:szCs w:val="16"/>
              </w:rPr>
              <w:t>TOTAL</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TOTAL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2 660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4</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ACCESIBILIDAD SIN EXCLUSIÓN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66</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AUTÉNTICO LIMONENSE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147</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JUSTICIA SOCIAL COSTARRICENSE</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53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LIBERACIÓN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659</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659,000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GENERACIÓN</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15</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NUEVA REPÚBLICA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53</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REPUBLICANO SOCIAL CRISTIANO</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140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RESTAURACIÓN NACIONAL</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556</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556,000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UNIDAD SOCIAL CRISTIANA</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831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166,000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1</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2</w:t>
            </w:r>
          </w:p>
        </w:tc>
      </w:tr>
      <w:tr w:rsidR="00CA4985" w:rsidRPr="00C374AD" w:rsidTr="00597C56">
        <w:tc>
          <w:tcPr>
            <w:tcW w:w="1800" w:type="pct"/>
            <w:shd w:val="clear" w:color="auto" w:fill="auto"/>
            <w:vAlign w:val="center"/>
          </w:tcPr>
          <w:p w:rsidR="0031510A"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UNIDOS PODEMOS</w:t>
            </w:r>
          </w:p>
        </w:tc>
        <w:tc>
          <w:tcPr>
            <w:tcW w:w="400" w:type="pct"/>
            <w:shd w:val="clear" w:color="auto" w:fill="auto"/>
            <w:vAlign w:val="center"/>
          </w:tcPr>
          <w:p w:rsidR="0031510A" w:rsidRPr="00C374AD" w:rsidRDefault="00B870B3" w:rsidP="00C374AD">
            <w:pPr>
              <w:spacing w:after="0" w:line="240" w:lineRule="auto"/>
              <w:contextualSpacing/>
              <w:jc w:val="right"/>
              <w:rPr>
                <w:rFonts w:ascii="Arial" w:hAnsi="Arial" w:cs="Arial"/>
                <w:sz w:val="16"/>
                <w:szCs w:val="16"/>
              </w:rPr>
            </w:pPr>
            <w:r w:rsidRPr="00C374AD">
              <w:rPr>
                <w:rFonts w:ascii="Arial" w:hAnsi="Arial" w:cs="Arial"/>
                <w:sz w:val="16"/>
                <w:szCs w:val="16"/>
              </w:rPr>
              <w:t>140</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c>
          <w:tcPr>
            <w:tcW w:w="400" w:type="pct"/>
            <w:shd w:val="clear" w:color="auto" w:fill="auto"/>
            <w:vAlign w:val="center"/>
          </w:tcPr>
          <w:p w:rsidR="0031510A" w:rsidRPr="00C374AD" w:rsidRDefault="00B870B3" w:rsidP="00C374AD">
            <w:pPr>
              <w:spacing w:after="0" w:line="240" w:lineRule="auto"/>
              <w:contextualSpacing/>
              <w:jc w:val="center"/>
              <w:rPr>
                <w:rFonts w:ascii="Arial" w:hAnsi="Arial" w:cs="Arial"/>
                <w:sz w:val="16"/>
                <w:szCs w:val="16"/>
              </w:rPr>
            </w:pPr>
            <w:r w:rsidRPr="00C374AD">
              <w:rPr>
                <w:rFonts w:ascii="Arial" w:hAnsi="Arial" w:cs="Arial"/>
                <w:sz w:val="16"/>
                <w:szCs w:val="16"/>
              </w:rPr>
              <w:t>-</w:t>
            </w:r>
          </w:p>
        </w:tc>
      </w:tr>
    </w:tbl>
    <w:p w:rsidR="00586B07" w:rsidRPr="00C374AD" w:rsidRDefault="00B870B3" w:rsidP="00C374AD">
      <w:pPr>
        <w:spacing w:after="0" w:line="240" w:lineRule="auto"/>
        <w:contextualSpacing/>
        <w:rPr>
          <w:rFonts w:ascii="Arial" w:hAnsi="Arial" w:cs="Arial"/>
          <w:sz w:val="16"/>
          <w:szCs w:val="16"/>
        </w:rPr>
      </w:pPr>
      <w:r w:rsidRPr="00C374AD">
        <w:rPr>
          <w:rFonts w:ascii="Arial" w:hAnsi="Arial" w:cs="Arial"/>
          <w:sz w:val="16"/>
          <w:szCs w:val="16"/>
        </w:rPr>
        <w:t xml:space="preserve">EL PARTIDO GANADOR DE </w:t>
      </w:r>
      <w:r w:rsidR="0066465E" w:rsidRPr="00C374AD">
        <w:rPr>
          <w:rFonts w:ascii="Arial" w:hAnsi="Arial" w:cs="Arial"/>
          <w:sz w:val="16"/>
          <w:szCs w:val="16"/>
        </w:rPr>
        <w:t>LA SINDICATURA E</w:t>
      </w:r>
      <w:r w:rsidRPr="00C374AD">
        <w:rPr>
          <w:rFonts w:ascii="Arial" w:hAnsi="Arial" w:cs="Arial"/>
          <w:sz w:val="16"/>
          <w:szCs w:val="16"/>
        </w:rPr>
        <w:t>S: UNIDAD SOCIAL CRISTIANA</w:t>
      </w:r>
    </w:p>
    <w:p w:rsidR="00586B07" w:rsidRPr="00C374AD" w:rsidRDefault="00586B07" w:rsidP="00C710A8">
      <w:pPr>
        <w:spacing w:after="0" w:line="240" w:lineRule="auto"/>
        <w:contextualSpacing/>
        <w:jc w:val="both"/>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II.- </w:t>
      </w:r>
      <w:r w:rsidRPr="00C374AD">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both"/>
        <w:rPr>
          <w:rFonts w:ascii="Arial" w:hAnsi="Arial" w:cs="Arial"/>
          <w:sz w:val="24"/>
          <w:szCs w:val="24"/>
        </w:rPr>
      </w:pPr>
      <w:r w:rsidRPr="00C374AD">
        <w:rPr>
          <w:rFonts w:ascii="Arial" w:hAnsi="Arial" w:cs="Arial"/>
          <w:b/>
          <w:sz w:val="24"/>
          <w:szCs w:val="24"/>
        </w:rPr>
        <w:t xml:space="preserve">III.- </w:t>
      </w:r>
      <w:r w:rsidRPr="00C374AD">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586B07" w:rsidRPr="00C374AD" w:rsidRDefault="00586B07" w:rsidP="00C710A8">
      <w:pPr>
        <w:spacing w:after="0" w:line="240" w:lineRule="auto"/>
        <w:contextualSpacing/>
        <w:jc w:val="center"/>
        <w:rPr>
          <w:rFonts w:ascii="Arial" w:hAnsi="Arial" w:cs="Arial"/>
          <w:sz w:val="24"/>
          <w:szCs w:val="24"/>
        </w:rPr>
      </w:pPr>
    </w:p>
    <w:p w:rsidR="00586B07" w:rsidRPr="00C374AD" w:rsidRDefault="00B870B3" w:rsidP="00C710A8">
      <w:pPr>
        <w:spacing w:after="0" w:line="240" w:lineRule="auto"/>
        <w:contextualSpacing/>
        <w:jc w:val="center"/>
        <w:rPr>
          <w:rFonts w:ascii="Arial" w:hAnsi="Arial" w:cs="Arial"/>
          <w:sz w:val="24"/>
          <w:szCs w:val="24"/>
        </w:rPr>
      </w:pPr>
      <w:r w:rsidRPr="00C374AD">
        <w:rPr>
          <w:rFonts w:ascii="Arial" w:hAnsi="Arial" w:cs="Arial"/>
          <w:b/>
          <w:sz w:val="24"/>
          <w:szCs w:val="24"/>
        </w:rPr>
        <w:t>POR TANTO</w:t>
      </w:r>
    </w:p>
    <w:p w:rsidR="00586B07" w:rsidRPr="00C374AD" w:rsidRDefault="00586B07" w:rsidP="00C710A8">
      <w:pPr>
        <w:spacing w:after="0" w:line="240" w:lineRule="auto"/>
        <w:contextualSpacing/>
        <w:jc w:val="center"/>
        <w:rPr>
          <w:rFonts w:ascii="Arial" w:hAnsi="Arial" w:cs="Arial"/>
          <w:sz w:val="24"/>
          <w:szCs w:val="24"/>
        </w:rPr>
      </w:pPr>
    </w:p>
    <w:p w:rsidR="0088385D" w:rsidRPr="00C374AD" w:rsidRDefault="0088385D" w:rsidP="0088385D">
      <w:pPr>
        <w:spacing w:after="0" w:line="240" w:lineRule="auto"/>
        <w:contextualSpacing/>
        <w:jc w:val="both"/>
        <w:rPr>
          <w:rFonts w:ascii="Arial" w:hAnsi="Arial" w:cs="Arial"/>
          <w:sz w:val="24"/>
          <w:szCs w:val="24"/>
        </w:rPr>
      </w:pPr>
      <w:r w:rsidRPr="00C374AD">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Matina de la provincia Limón, para el período comprendido entre el primero de mayo de dos mil veinte y el treinta de abril de dos mil veinticuatro, según el siguiente detalle:</w:t>
      </w:r>
    </w:p>
    <w:p w:rsidR="00C374AD" w:rsidRPr="00C374AD" w:rsidRDefault="00C374AD" w:rsidP="0088385D">
      <w:pPr>
        <w:spacing w:after="0" w:line="240" w:lineRule="auto"/>
        <w:contextualSpacing/>
        <w:jc w:val="both"/>
        <w:rPr>
          <w:rFonts w:ascii="Arial" w:hAnsi="Arial" w:cs="Arial"/>
          <w:sz w:val="24"/>
          <w:szCs w:val="24"/>
        </w:rPr>
      </w:pPr>
    </w:p>
    <w:p w:rsidR="00586B07" w:rsidRPr="00C374AD" w:rsidRDefault="00B870B3" w:rsidP="00C710A8">
      <w:pPr>
        <w:spacing w:after="0" w:line="240" w:lineRule="auto"/>
        <w:contextualSpacing/>
        <w:jc w:val="center"/>
        <w:rPr>
          <w:rFonts w:ascii="Arial" w:hAnsi="Arial" w:cs="Arial"/>
          <w:sz w:val="24"/>
          <w:szCs w:val="24"/>
        </w:rPr>
      </w:pPr>
      <w:r w:rsidRPr="00C374AD">
        <w:rPr>
          <w:rFonts w:ascii="Arial" w:hAnsi="Arial" w:cs="Arial"/>
          <w:b/>
          <w:sz w:val="24"/>
          <w:szCs w:val="24"/>
        </w:rPr>
        <w:t>MATINA</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SÍNDICOS(AS)</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PROPIETARIA</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701420095</w:t>
      </w:r>
      <w:r w:rsidRPr="00C374AD">
        <w:rPr>
          <w:rFonts w:ascii="Arial" w:hAnsi="Arial" w:cs="Arial"/>
          <w:sz w:val="24"/>
          <w:szCs w:val="24"/>
        </w:rPr>
        <w:tab/>
        <w:t>VIVIANA LEANDRO QUIROS</w:t>
      </w:r>
      <w:r w:rsidRPr="00C374AD">
        <w:rPr>
          <w:rFonts w:ascii="Arial" w:hAnsi="Arial" w:cs="Arial"/>
          <w:sz w:val="24"/>
          <w:szCs w:val="24"/>
        </w:rPr>
        <w:tab/>
        <w:t>PLN</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604090023</w:t>
      </w:r>
      <w:r w:rsidRPr="00C374AD">
        <w:rPr>
          <w:rFonts w:ascii="Arial" w:hAnsi="Arial" w:cs="Arial"/>
          <w:sz w:val="24"/>
          <w:szCs w:val="24"/>
        </w:rPr>
        <w:tab/>
        <w:t>DANILO ANTONIO CORDERO CESPEDES</w:t>
      </w:r>
      <w:r w:rsidRPr="00C374AD">
        <w:rPr>
          <w:rFonts w:ascii="Arial" w:hAnsi="Arial" w:cs="Arial"/>
          <w:sz w:val="24"/>
          <w:szCs w:val="24"/>
        </w:rPr>
        <w:tab/>
        <w:t>PLN</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CONCEJALES DE DISTRITO</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PROPIETARIOS(AS)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303730994</w:t>
      </w:r>
      <w:r w:rsidRPr="00C374AD">
        <w:rPr>
          <w:rFonts w:ascii="Arial" w:hAnsi="Arial" w:cs="Arial"/>
          <w:sz w:val="24"/>
          <w:szCs w:val="24"/>
        </w:rPr>
        <w:tab/>
        <w:t>MARIA DEL ROSARIO BARBOZA SERRANO</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303500998</w:t>
      </w:r>
      <w:r w:rsidRPr="00C374AD">
        <w:rPr>
          <w:rFonts w:ascii="Arial" w:hAnsi="Arial" w:cs="Arial"/>
          <w:sz w:val="24"/>
          <w:szCs w:val="24"/>
        </w:rPr>
        <w:tab/>
        <w:t>JIMMY STANLEY VINDAS CORDOBA</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303320356</w:t>
      </w:r>
      <w:r w:rsidRPr="00C374AD">
        <w:rPr>
          <w:rFonts w:ascii="Arial" w:hAnsi="Arial" w:cs="Arial"/>
          <w:sz w:val="24"/>
          <w:szCs w:val="24"/>
        </w:rPr>
        <w:tab/>
        <w:t>YERLY BROWN JOHNSON</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601610807</w:t>
      </w:r>
      <w:r w:rsidRPr="00C374AD">
        <w:rPr>
          <w:rFonts w:ascii="Arial" w:hAnsi="Arial" w:cs="Arial"/>
          <w:sz w:val="24"/>
          <w:szCs w:val="24"/>
        </w:rPr>
        <w:tab/>
        <w:t>JORGE CHANTO CONTRERAS</w:t>
      </w:r>
      <w:r w:rsidRPr="00C374AD">
        <w:rPr>
          <w:rFonts w:ascii="Arial" w:hAnsi="Arial" w:cs="Arial"/>
          <w:sz w:val="24"/>
          <w:szCs w:val="24"/>
        </w:rPr>
        <w:tab/>
        <w:t>PUSC</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lastRenderedPageBreak/>
        <w:t>701320459</w:t>
      </w:r>
      <w:r w:rsidRPr="00C374AD">
        <w:rPr>
          <w:rFonts w:ascii="Arial" w:hAnsi="Arial" w:cs="Arial"/>
          <w:sz w:val="24"/>
          <w:szCs w:val="24"/>
        </w:rPr>
        <w:tab/>
        <w:t>LUIS GERARDO VILLALOBOS OCONITRILLO</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503080507</w:t>
      </w:r>
      <w:r w:rsidRPr="00C374AD">
        <w:rPr>
          <w:rFonts w:ascii="Arial" w:hAnsi="Arial" w:cs="Arial"/>
          <w:sz w:val="24"/>
          <w:szCs w:val="24"/>
        </w:rPr>
        <w:tab/>
        <w:t xml:space="preserve">NOELIA FONSECA </w:t>
      </w:r>
      <w:proofErr w:type="spellStart"/>
      <w:r w:rsidRPr="00C374AD">
        <w:rPr>
          <w:rFonts w:ascii="Arial" w:hAnsi="Arial" w:cs="Arial"/>
          <w:sz w:val="24"/>
          <w:szCs w:val="24"/>
        </w:rPr>
        <w:t>FONSECA</w:t>
      </w:r>
      <w:proofErr w:type="spellEnd"/>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701060522</w:t>
      </w:r>
      <w:r w:rsidRPr="00C374AD">
        <w:rPr>
          <w:rFonts w:ascii="Arial" w:hAnsi="Arial" w:cs="Arial"/>
          <w:sz w:val="24"/>
          <w:szCs w:val="24"/>
        </w:rPr>
        <w:tab/>
        <w:t>MARCO ANTONIO CUBERO OCONITRILLO</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701550357</w:t>
      </w:r>
      <w:r w:rsidRPr="00C374AD">
        <w:rPr>
          <w:rFonts w:ascii="Arial" w:hAnsi="Arial" w:cs="Arial"/>
          <w:sz w:val="24"/>
          <w:szCs w:val="24"/>
        </w:rPr>
        <w:tab/>
        <w:t>SHIRA MARIA MORGAN DIXON</w:t>
      </w:r>
      <w:r w:rsidRPr="00C374AD">
        <w:rPr>
          <w:rFonts w:ascii="Arial" w:hAnsi="Arial" w:cs="Arial"/>
          <w:sz w:val="24"/>
          <w:szCs w:val="24"/>
        </w:rPr>
        <w:tab/>
        <w:t>PUSC</w:t>
      </w:r>
    </w:p>
    <w:p w:rsidR="00586B07" w:rsidRPr="00C374AD" w:rsidRDefault="00B870B3" w:rsidP="00C374AD">
      <w:pPr>
        <w:spacing w:after="0" w:line="240" w:lineRule="auto"/>
        <w:contextualSpacing/>
        <w:jc w:val="center"/>
        <w:rPr>
          <w:rFonts w:ascii="Arial" w:hAnsi="Arial" w:cs="Arial"/>
          <w:sz w:val="24"/>
          <w:szCs w:val="24"/>
        </w:rPr>
      </w:pPr>
      <w:r w:rsidRPr="00C374AD">
        <w:rPr>
          <w:rFonts w:ascii="Arial" w:hAnsi="Arial" w:cs="Arial"/>
          <w:b/>
          <w:sz w:val="24"/>
          <w:szCs w:val="24"/>
        </w:rPr>
        <w:t>BATÁN</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SÍNDICOS(AS)</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PROPIETARIO</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700630020</w:t>
      </w:r>
      <w:r w:rsidRPr="00C374AD">
        <w:rPr>
          <w:rFonts w:ascii="Arial" w:hAnsi="Arial" w:cs="Arial"/>
          <w:sz w:val="24"/>
          <w:szCs w:val="24"/>
        </w:rPr>
        <w:tab/>
        <w:t>RODOLFO ANTONIO ALVARADO SOTO</w:t>
      </w:r>
      <w:r w:rsidRPr="00C374AD">
        <w:rPr>
          <w:rFonts w:ascii="Arial" w:hAnsi="Arial" w:cs="Arial"/>
          <w:sz w:val="24"/>
          <w:szCs w:val="24"/>
        </w:rPr>
        <w:tab/>
        <w:t>PUSC</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108910224</w:t>
      </w:r>
      <w:r w:rsidRPr="00C374AD">
        <w:rPr>
          <w:rFonts w:ascii="Arial" w:hAnsi="Arial" w:cs="Arial"/>
          <w:sz w:val="24"/>
          <w:szCs w:val="24"/>
        </w:rPr>
        <w:tab/>
        <w:t>MARJORIE CAMPOS MC KENZIE</w:t>
      </w:r>
      <w:r w:rsidRPr="00C374AD">
        <w:rPr>
          <w:rFonts w:ascii="Arial" w:hAnsi="Arial" w:cs="Arial"/>
          <w:sz w:val="24"/>
          <w:szCs w:val="24"/>
        </w:rPr>
        <w:tab/>
        <w:t>PUSC</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CONCEJALES DE DISTRITO</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PROPIETARIOS(AS)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702110769</w:t>
      </w:r>
      <w:r w:rsidRPr="00C374AD">
        <w:rPr>
          <w:rFonts w:ascii="Arial" w:hAnsi="Arial" w:cs="Arial"/>
          <w:sz w:val="24"/>
          <w:szCs w:val="24"/>
        </w:rPr>
        <w:tab/>
        <w:t>LEONARDO FABIO GUZMAN DURAN</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701330299</w:t>
      </w:r>
      <w:r w:rsidRPr="00C374AD">
        <w:rPr>
          <w:rFonts w:ascii="Arial" w:hAnsi="Arial" w:cs="Arial"/>
          <w:sz w:val="24"/>
          <w:szCs w:val="24"/>
        </w:rPr>
        <w:tab/>
        <w:t>ANGELICA OVARES LEAL</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700930005</w:t>
      </w:r>
      <w:r w:rsidRPr="00C374AD">
        <w:rPr>
          <w:rFonts w:ascii="Arial" w:hAnsi="Arial" w:cs="Arial"/>
          <w:sz w:val="24"/>
          <w:szCs w:val="24"/>
        </w:rPr>
        <w:tab/>
        <w:t>GISELLA CAMBRONERO WASH</w:t>
      </w:r>
      <w:r w:rsidRPr="00C374AD">
        <w:rPr>
          <w:rFonts w:ascii="Arial" w:hAnsi="Arial" w:cs="Arial"/>
          <w:sz w:val="24"/>
          <w:szCs w:val="24"/>
        </w:rPr>
        <w:tab/>
        <w:t>PLN</w:t>
      </w:r>
    </w:p>
    <w:p w:rsidR="00586B07" w:rsidRPr="00C374AD" w:rsidRDefault="00C710A8" w:rsidP="00C374AD">
      <w:pPr>
        <w:spacing w:after="0" w:line="240" w:lineRule="auto"/>
        <w:ind w:left="708" w:firstLine="708"/>
        <w:contextualSpacing/>
        <w:jc w:val="both"/>
        <w:rPr>
          <w:rFonts w:ascii="Arial" w:hAnsi="Arial" w:cs="Arial"/>
          <w:sz w:val="24"/>
          <w:szCs w:val="24"/>
        </w:rPr>
      </w:pPr>
      <w:r w:rsidRPr="00C374AD">
        <w:rPr>
          <w:rFonts w:ascii="Arial" w:hAnsi="Arial" w:cs="Arial"/>
          <w:sz w:val="24"/>
          <w:szCs w:val="24"/>
        </w:rPr>
        <w:t xml:space="preserve">   </w:t>
      </w:r>
      <w:r w:rsidR="00B870B3" w:rsidRPr="00C374AD">
        <w:rPr>
          <w:rFonts w:ascii="Arial" w:hAnsi="Arial" w:cs="Arial"/>
          <w:sz w:val="24"/>
          <w:szCs w:val="24"/>
        </w:rPr>
        <w:t>C.C. GUISELLA CAMBRONERO WALSH</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700720019</w:t>
      </w:r>
      <w:r w:rsidRPr="00C374AD">
        <w:rPr>
          <w:rFonts w:ascii="Arial" w:hAnsi="Arial" w:cs="Arial"/>
          <w:sz w:val="24"/>
          <w:szCs w:val="24"/>
        </w:rPr>
        <w:tab/>
        <w:t>JOSE ENRIQUE VASQUEZ HERNANDEZ</w:t>
      </w:r>
      <w:r w:rsidRPr="00C374AD">
        <w:rPr>
          <w:rFonts w:ascii="Arial" w:hAnsi="Arial" w:cs="Arial"/>
          <w:sz w:val="24"/>
          <w:szCs w:val="24"/>
        </w:rPr>
        <w:tab/>
        <w:t>PLN</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701170811</w:t>
      </w:r>
      <w:r w:rsidRPr="00C374AD">
        <w:rPr>
          <w:rFonts w:ascii="Arial" w:hAnsi="Arial" w:cs="Arial"/>
          <w:sz w:val="24"/>
          <w:szCs w:val="24"/>
        </w:rPr>
        <w:tab/>
        <w:t>MARIO ALBERTO JUAREZ MONTERO</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116770348</w:t>
      </w:r>
      <w:r w:rsidRPr="00C374AD">
        <w:rPr>
          <w:rFonts w:ascii="Arial" w:hAnsi="Arial" w:cs="Arial"/>
          <w:sz w:val="24"/>
          <w:szCs w:val="24"/>
        </w:rPr>
        <w:tab/>
        <w:t>ARYERY MELISA MORALES RODRIGUEZ</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701720077</w:t>
      </w:r>
      <w:r w:rsidRPr="00C374AD">
        <w:rPr>
          <w:rFonts w:ascii="Arial" w:hAnsi="Arial" w:cs="Arial"/>
          <w:sz w:val="24"/>
          <w:szCs w:val="24"/>
        </w:rPr>
        <w:tab/>
        <w:t>JENNIFER TATIANA CRUZ FUENTES</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503520966</w:t>
      </w:r>
      <w:r w:rsidRPr="00C374AD">
        <w:rPr>
          <w:rFonts w:ascii="Arial" w:hAnsi="Arial" w:cs="Arial"/>
          <w:sz w:val="24"/>
          <w:szCs w:val="24"/>
        </w:rPr>
        <w:tab/>
        <w:t>JUNIOR ALBERTO MENDOZA MARTINEZ</w:t>
      </w:r>
      <w:r w:rsidRPr="00C374AD">
        <w:rPr>
          <w:rFonts w:ascii="Arial" w:hAnsi="Arial" w:cs="Arial"/>
          <w:sz w:val="24"/>
          <w:szCs w:val="24"/>
        </w:rPr>
        <w:tab/>
        <w:t>PLN</w:t>
      </w:r>
    </w:p>
    <w:p w:rsidR="00586B07" w:rsidRPr="00C374AD" w:rsidRDefault="00B870B3" w:rsidP="00C374AD">
      <w:pPr>
        <w:spacing w:after="0" w:line="240" w:lineRule="auto"/>
        <w:contextualSpacing/>
        <w:jc w:val="center"/>
        <w:rPr>
          <w:rFonts w:ascii="Arial" w:hAnsi="Arial" w:cs="Arial"/>
          <w:sz w:val="24"/>
          <w:szCs w:val="24"/>
        </w:rPr>
      </w:pPr>
      <w:r w:rsidRPr="00C374AD">
        <w:rPr>
          <w:rFonts w:ascii="Arial" w:hAnsi="Arial" w:cs="Arial"/>
          <w:b/>
          <w:sz w:val="24"/>
          <w:szCs w:val="24"/>
        </w:rPr>
        <w:t>CARRANDÍ</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SÍNDICOS(AS)</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PROPIETARIA</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503360672</w:t>
      </w:r>
      <w:r w:rsidRPr="00C374AD">
        <w:rPr>
          <w:rFonts w:ascii="Arial" w:hAnsi="Arial" w:cs="Arial"/>
          <w:sz w:val="24"/>
          <w:szCs w:val="24"/>
        </w:rPr>
        <w:tab/>
        <w:t>JOANNA ALVAREZ CHEVEZ</w:t>
      </w:r>
      <w:r w:rsidRPr="00C374AD">
        <w:rPr>
          <w:rFonts w:ascii="Arial" w:hAnsi="Arial" w:cs="Arial"/>
          <w:sz w:val="24"/>
          <w:szCs w:val="24"/>
        </w:rPr>
        <w:tab/>
        <w:t>PUSC</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700680888</w:t>
      </w:r>
      <w:r w:rsidRPr="00C374AD">
        <w:rPr>
          <w:rFonts w:ascii="Arial" w:hAnsi="Arial" w:cs="Arial"/>
          <w:sz w:val="24"/>
          <w:szCs w:val="24"/>
        </w:rPr>
        <w:tab/>
        <w:t>RAFAEL ANGEL BERROCAL DELGADO</w:t>
      </w:r>
      <w:r w:rsidRPr="00C374AD">
        <w:rPr>
          <w:rFonts w:ascii="Arial" w:hAnsi="Arial" w:cs="Arial"/>
          <w:sz w:val="24"/>
          <w:szCs w:val="24"/>
        </w:rPr>
        <w:tab/>
        <w:t>PUSC</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CONCEJALES DE DISTRITO</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PROPIETARIOS(AS)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701020019</w:t>
      </w:r>
      <w:r w:rsidRPr="00C374AD">
        <w:rPr>
          <w:rFonts w:ascii="Arial" w:hAnsi="Arial" w:cs="Arial"/>
          <w:sz w:val="24"/>
          <w:szCs w:val="24"/>
        </w:rPr>
        <w:tab/>
        <w:t>XINIA ROJAS LORIA</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702700751</w:t>
      </w:r>
      <w:r w:rsidRPr="00C374AD">
        <w:rPr>
          <w:rFonts w:ascii="Arial" w:hAnsi="Arial" w:cs="Arial"/>
          <w:sz w:val="24"/>
          <w:szCs w:val="24"/>
        </w:rPr>
        <w:tab/>
        <w:t>JOSE LUIS RAMIREZ MARTINEZ</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701830053</w:t>
      </w:r>
      <w:r w:rsidRPr="00C374AD">
        <w:rPr>
          <w:rFonts w:ascii="Arial" w:hAnsi="Arial" w:cs="Arial"/>
          <w:sz w:val="24"/>
          <w:szCs w:val="24"/>
        </w:rPr>
        <w:tab/>
        <w:t>GABRIELA REBECA BONILLA AZOFEIFA</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401720186</w:t>
      </w:r>
      <w:r w:rsidRPr="00C374AD">
        <w:rPr>
          <w:rFonts w:ascii="Arial" w:hAnsi="Arial" w:cs="Arial"/>
          <w:sz w:val="24"/>
          <w:szCs w:val="24"/>
        </w:rPr>
        <w:tab/>
        <w:t>JESSICA MARIA CHAVES ARGUELLO</w:t>
      </w:r>
      <w:r w:rsidRPr="00C374AD">
        <w:rPr>
          <w:rFonts w:ascii="Arial" w:hAnsi="Arial" w:cs="Arial"/>
          <w:sz w:val="24"/>
          <w:szCs w:val="24"/>
        </w:rPr>
        <w:tab/>
        <w:t>PRN</w:t>
      </w:r>
    </w:p>
    <w:p w:rsidR="00586B07" w:rsidRPr="00C374AD" w:rsidRDefault="00B870B3" w:rsidP="00C374AD">
      <w:pPr>
        <w:spacing w:after="0" w:line="240" w:lineRule="auto"/>
        <w:contextualSpacing/>
        <w:jc w:val="both"/>
        <w:rPr>
          <w:rFonts w:ascii="Arial" w:hAnsi="Arial" w:cs="Arial"/>
          <w:sz w:val="24"/>
          <w:szCs w:val="24"/>
        </w:rPr>
      </w:pPr>
      <w:r w:rsidRPr="00C374AD">
        <w:rPr>
          <w:rFonts w:ascii="Arial" w:hAnsi="Arial" w:cs="Arial"/>
          <w:b/>
          <w:sz w:val="24"/>
          <w:szCs w:val="24"/>
        </w:rPr>
        <w:t>SUPLENTES</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110840100</w:t>
      </w:r>
      <w:r w:rsidRPr="00C374AD">
        <w:rPr>
          <w:rFonts w:ascii="Arial" w:hAnsi="Arial" w:cs="Arial"/>
          <w:sz w:val="24"/>
          <w:szCs w:val="24"/>
        </w:rPr>
        <w:tab/>
        <w:t>JORGE JIMENEZ MUÑOZ</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702710614</w:t>
      </w:r>
      <w:r w:rsidRPr="00C374AD">
        <w:rPr>
          <w:rFonts w:ascii="Arial" w:hAnsi="Arial" w:cs="Arial"/>
          <w:sz w:val="24"/>
          <w:szCs w:val="24"/>
        </w:rPr>
        <w:tab/>
        <w:t>YOGEBETH GUILLEN ARDON</w:t>
      </w:r>
      <w:r w:rsidRPr="00C374AD">
        <w:rPr>
          <w:rFonts w:ascii="Arial" w:hAnsi="Arial" w:cs="Arial"/>
          <w:sz w:val="24"/>
          <w:szCs w:val="24"/>
        </w:rPr>
        <w:tab/>
        <w:t>PUSC</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900730544</w:t>
      </w:r>
      <w:r w:rsidRPr="00C374AD">
        <w:rPr>
          <w:rFonts w:ascii="Arial" w:hAnsi="Arial" w:cs="Arial"/>
          <w:sz w:val="24"/>
          <w:szCs w:val="24"/>
        </w:rPr>
        <w:tab/>
        <w:t>MARIA GUADALUPE FAJARDO GOMEZ</w:t>
      </w:r>
      <w:r w:rsidRPr="00C374AD">
        <w:rPr>
          <w:rFonts w:ascii="Arial" w:hAnsi="Arial" w:cs="Arial"/>
          <w:sz w:val="24"/>
          <w:szCs w:val="24"/>
        </w:rPr>
        <w:tab/>
        <w:t>PLN</w:t>
      </w:r>
    </w:p>
    <w:p w:rsidR="00586B07" w:rsidRPr="00C374AD" w:rsidRDefault="00B870B3" w:rsidP="00C374AD">
      <w:pPr>
        <w:tabs>
          <w:tab w:val="left" w:pos="90"/>
          <w:tab w:val="left" w:pos="1600"/>
          <w:tab w:val="right" w:pos="9355"/>
        </w:tabs>
        <w:spacing w:after="0" w:line="240" w:lineRule="auto"/>
        <w:contextualSpacing/>
        <w:jc w:val="both"/>
        <w:rPr>
          <w:rFonts w:ascii="Arial" w:hAnsi="Arial" w:cs="Arial"/>
          <w:sz w:val="24"/>
          <w:szCs w:val="24"/>
        </w:rPr>
      </w:pPr>
      <w:r w:rsidRPr="00C374AD">
        <w:rPr>
          <w:rFonts w:ascii="Arial" w:hAnsi="Arial" w:cs="Arial"/>
          <w:sz w:val="24"/>
          <w:szCs w:val="24"/>
        </w:rPr>
        <w:t>701450980</w:t>
      </w:r>
      <w:r w:rsidRPr="00C374AD">
        <w:rPr>
          <w:rFonts w:ascii="Arial" w:hAnsi="Arial" w:cs="Arial"/>
          <w:sz w:val="24"/>
          <w:szCs w:val="24"/>
        </w:rPr>
        <w:tab/>
        <w:t>FLOR LILLIANA BERROCAL UMAÑA</w:t>
      </w:r>
      <w:r w:rsidRPr="00C374AD">
        <w:rPr>
          <w:rFonts w:ascii="Arial" w:hAnsi="Arial" w:cs="Arial"/>
          <w:sz w:val="24"/>
          <w:szCs w:val="24"/>
        </w:rPr>
        <w:tab/>
        <w:t>PRN</w:t>
      </w:r>
    </w:p>
    <w:p w:rsidR="00586B07" w:rsidRPr="00C374AD" w:rsidRDefault="00586B07" w:rsidP="00C374AD">
      <w:pPr>
        <w:spacing w:after="0" w:line="240" w:lineRule="auto"/>
        <w:contextualSpacing/>
        <w:jc w:val="both"/>
        <w:rPr>
          <w:rFonts w:ascii="Arial" w:hAnsi="Arial" w:cs="Arial"/>
          <w:sz w:val="24"/>
          <w:szCs w:val="24"/>
        </w:rPr>
      </w:pPr>
    </w:p>
    <w:p w:rsidR="00C710A8" w:rsidRPr="00C374AD" w:rsidRDefault="00B870B3" w:rsidP="00C374AD">
      <w:pPr>
        <w:spacing w:after="0" w:line="240" w:lineRule="auto"/>
        <w:contextualSpacing/>
        <w:jc w:val="both"/>
        <w:rPr>
          <w:rFonts w:ascii="Arial" w:hAnsi="Arial" w:cs="Arial"/>
          <w:sz w:val="24"/>
          <w:szCs w:val="24"/>
        </w:rPr>
      </w:pPr>
      <w:r w:rsidRPr="00C374AD">
        <w:rPr>
          <w:rFonts w:ascii="Arial" w:hAnsi="Arial" w:cs="Arial"/>
          <w:sz w:val="24"/>
          <w:szCs w:val="24"/>
        </w:rPr>
        <w:t xml:space="preserve">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w:t>
      </w:r>
      <w:r w:rsidRPr="00C374AD">
        <w:rPr>
          <w:rFonts w:ascii="Arial" w:hAnsi="Arial" w:cs="Arial"/>
          <w:sz w:val="24"/>
          <w:szCs w:val="24"/>
        </w:rPr>
        <w:lastRenderedPageBreak/>
        <w:t>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C710A8" w:rsidRPr="00C374AD" w:rsidTr="0002381B">
        <w:tc>
          <w:tcPr>
            <w:tcW w:w="9538" w:type="dxa"/>
            <w:gridSpan w:val="2"/>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sz w:val="24"/>
                <w:szCs w:val="24"/>
              </w:rPr>
            </w:pPr>
            <w:r w:rsidRPr="00C374AD">
              <w:rPr>
                <w:rFonts w:ascii="Arial" w:hAnsi="Arial" w:cs="Arial"/>
                <w:b/>
                <w:sz w:val="24"/>
                <w:szCs w:val="24"/>
              </w:rPr>
              <w:t>Luis Antonio Sobrado González</w:t>
            </w:r>
          </w:p>
          <w:p w:rsidR="00C710A8" w:rsidRPr="00C374AD" w:rsidRDefault="00C710A8" w:rsidP="00C374AD">
            <w:pPr>
              <w:spacing w:after="0" w:line="240" w:lineRule="auto"/>
              <w:contextualSpacing/>
              <w:jc w:val="center"/>
              <w:rPr>
                <w:rFonts w:ascii="Arial" w:hAnsi="Arial" w:cs="Arial"/>
                <w:sz w:val="24"/>
                <w:szCs w:val="24"/>
              </w:rPr>
            </w:pPr>
            <w:r w:rsidRPr="00C374AD">
              <w:rPr>
                <w:rFonts w:ascii="Arial" w:hAnsi="Arial" w:cs="Arial"/>
                <w:b/>
                <w:sz w:val="24"/>
                <w:szCs w:val="24"/>
              </w:rPr>
              <w:t>Presidente</w:t>
            </w:r>
          </w:p>
        </w:tc>
      </w:tr>
      <w:tr w:rsidR="00C710A8" w:rsidRPr="00C374AD" w:rsidTr="0002381B">
        <w:tc>
          <w:tcPr>
            <w:tcW w:w="4840" w:type="dxa"/>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Eugenia María Zamora Chavarría</w:t>
            </w: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Vicepresidenta</w:t>
            </w:r>
          </w:p>
        </w:tc>
        <w:tc>
          <w:tcPr>
            <w:tcW w:w="4698" w:type="dxa"/>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3225B2" w:rsidP="00C374AD">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Magistrado</w:t>
            </w:r>
          </w:p>
        </w:tc>
      </w:tr>
      <w:tr w:rsidR="00C710A8" w:rsidRPr="00C374AD" w:rsidTr="0002381B">
        <w:tc>
          <w:tcPr>
            <w:tcW w:w="4840" w:type="dxa"/>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3225B2" w:rsidP="00C374AD">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Magistrada</w:t>
            </w:r>
          </w:p>
        </w:tc>
        <w:tc>
          <w:tcPr>
            <w:tcW w:w="4698" w:type="dxa"/>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3225B2" w:rsidP="00C374AD">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Magistrado</w:t>
            </w:r>
          </w:p>
        </w:tc>
      </w:tr>
      <w:tr w:rsidR="00C710A8" w:rsidRPr="00C374AD" w:rsidTr="0002381B">
        <w:trPr>
          <w:trHeight w:val="80"/>
        </w:trPr>
        <w:tc>
          <w:tcPr>
            <w:tcW w:w="9538" w:type="dxa"/>
            <w:gridSpan w:val="2"/>
            <w:tcBorders>
              <w:top w:val="nil"/>
              <w:left w:val="nil"/>
              <w:bottom w:val="nil"/>
              <w:right w:val="nil"/>
            </w:tcBorders>
          </w:tcPr>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Erick Adrián Guzmán Vargas</w:t>
            </w:r>
          </w:p>
          <w:p w:rsidR="00C710A8" w:rsidRPr="00C374AD" w:rsidRDefault="00C710A8" w:rsidP="00C374AD">
            <w:pPr>
              <w:spacing w:after="0" w:line="240" w:lineRule="auto"/>
              <w:contextualSpacing/>
              <w:jc w:val="center"/>
              <w:rPr>
                <w:rFonts w:ascii="Arial" w:hAnsi="Arial" w:cs="Arial"/>
                <w:b/>
                <w:sz w:val="24"/>
                <w:szCs w:val="24"/>
              </w:rPr>
            </w:pPr>
            <w:r w:rsidRPr="00C374AD">
              <w:rPr>
                <w:rFonts w:ascii="Arial" w:hAnsi="Arial" w:cs="Arial"/>
                <w:b/>
                <w:sz w:val="24"/>
                <w:szCs w:val="24"/>
              </w:rPr>
              <w:t>Secretario General</w:t>
            </w:r>
          </w:p>
        </w:tc>
      </w:tr>
    </w:tbl>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rPr>
          <w:rFonts w:ascii="Arial" w:hAnsi="Arial" w:cs="Arial"/>
          <w:sz w:val="16"/>
          <w:szCs w:val="16"/>
        </w:rPr>
      </w:pPr>
    </w:p>
    <w:p w:rsidR="00082DE9" w:rsidRDefault="00082DE9" w:rsidP="00082DE9">
      <w:pPr>
        <w:spacing w:after="0" w:line="240" w:lineRule="auto"/>
        <w:contextualSpacing/>
        <w:jc w:val="both"/>
      </w:pPr>
      <w:r>
        <w:rPr>
          <w:rFonts w:ascii="Arial" w:hAnsi="Arial" w:cs="Arial"/>
          <w:sz w:val="16"/>
          <w:szCs w:val="16"/>
        </w:rPr>
        <w:t>NPH/MAGE/DGF/AMPM/MBCH/JERC/PNQ/MVS</w:t>
      </w:r>
    </w:p>
    <w:p w:rsidR="008D3856" w:rsidRPr="00C374AD" w:rsidRDefault="003339B7" w:rsidP="00C374AD">
      <w:pPr>
        <w:spacing w:after="0" w:line="240" w:lineRule="auto"/>
        <w:contextualSpacing/>
        <w:jc w:val="both"/>
        <w:rPr>
          <w:rFonts w:ascii="Arial" w:hAnsi="Arial" w:cs="Arial"/>
          <w:sz w:val="24"/>
          <w:szCs w:val="24"/>
        </w:rPr>
      </w:pPr>
    </w:p>
    <w:sectPr w:rsidR="008D3856" w:rsidRPr="00C374AD" w:rsidSect="00C710A8">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9B7" w:rsidRDefault="003339B7">
      <w:pPr>
        <w:spacing w:after="0" w:line="240" w:lineRule="auto"/>
      </w:pPr>
      <w:r>
        <w:separator/>
      </w:r>
    </w:p>
  </w:endnote>
  <w:endnote w:type="continuationSeparator" w:id="0">
    <w:p w:rsidR="003339B7" w:rsidRDefault="0033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8D3856" w:rsidRPr="00C710A8" w:rsidRDefault="00C710A8" w:rsidP="00C710A8">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C928B8">
          <w:rPr>
            <w:rFonts w:ascii="Arial" w:hAnsi="Arial" w:cs="Arial"/>
            <w:b/>
            <w:bCs/>
            <w:noProof/>
            <w:sz w:val="16"/>
            <w:szCs w:val="16"/>
          </w:rPr>
          <w:t>5</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C928B8">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9B7" w:rsidRDefault="003339B7">
      <w:pPr>
        <w:spacing w:after="0" w:line="240" w:lineRule="auto"/>
      </w:pPr>
      <w:r>
        <w:separator/>
      </w:r>
    </w:p>
  </w:footnote>
  <w:footnote w:type="continuationSeparator" w:id="0">
    <w:p w:rsidR="003339B7" w:rsidRDefault="003339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B07"/>
    <w:rsid w:val="00001BAC"/>
    <w:rsid w:val="00082DE9"/>
    <w:rsid w:val="001011FE"/>
    <w:rsid w:val="00186A5B"/>
    <w:rsid w:val="00295FAB"/>
    <w:rsid w:val="003225B2"/>
    <w:rsid w:val="003339B7"/>
    <w:rsid w:val="003D13A1"/>
    <w:rsid w:val="00412639"/>
    <w:rsid w:val="00517AB5"/>
    <w:rsid w:val="00586B07"/>
    <w:rsid w:val="00597C56"/>
    <w:rsid w:val="0066465E"/>
    <w:rsid w:val="006A2C1D"/>
    <w:rsid w:val="0088385D"/>
    <w:rsid w:val="008C2C22"/>
    <w:rsid w:val="00AD2921"/>
    <w:rsid w:val="00B870B3"/>
    <w:rsid w:val="00C374AD"/>
    <w:rsid w:val="00C710A8"/>
    <w:rsid w:val="00C928B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27B5"/>
  <w15:docId w15:val="{12FBA063-E103-44AD-8FBF-B1F44D7C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710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10A8"/>
  </w:style>
  <w:style w:type="paragraph" w:styleId="Piedepgina">
    <w:name w:val="footer"/>
    <w:basedOn w:val="Normal"/>
    <w:link w:val="PiedepginaCar"/>
    <w:uiPriority w:val="99"/>
    <w:unhideWhenUsed/>
    <w:rsid w:val="00C710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1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456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1323</Words>
  <Characters>7282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14</cp:revision>
  <dcterms:created xsi:type="dcterms:W3CDTF">2020-02-21T18:32:00Z</dcterms:created>
  <dcterms:modified xsi:type="dcterms:W3CDTF">2020-03-17T20:21:00Z</dcterms:modified>
</cp:coreProperties>
</file>